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027" w:rsidRPr="00E123E6" w:rsidRDefault="00A23027" w:rsidP="005F23A2">
      <w:pPr>
        <w:ind w:firstLine="720"/>
        <w:jc w:val="both"/>
        <w:rPr>
          <w:rFonts w:ascii="Calibri" w:hAnsi="Calibri" w:cs="Calibri"/>
        </w:rPr>
      </w:pPr>
      <w:r w:rsidRPr="00E123E6">
        <w:rPr>
          <w:rFonts w:ascii="Calibri" w:hAnsi="Calibri" w:cs="Calibri"/>
        </w:rPr>
        <w:t>На основу чл. 48.ст. 1, 2, 5. и 6. и чл. 56. ст. 5, 6. и 7. Закона о локалним изборима („Службени гласник Републике Србије“, број 129/07, 34/10 – одлука УС и 54/11) и чл. 13. Пословника Скупштине града Врања („Службени гласник града Врања“, број 3&amp;18-пречишћен текст), Скупштина града Врања, на седници одржаној 1.марта 2018.године, донела је</w:t>
      </w:r>
    </w:p>
    <w:p w:rsidR="00A23027" w:rsidRPr="00E123E6" w:rsidRDefault="00A23027" w:rsidP="005F23A2">
      <w:pPr>
        <w:jc w:val="both"/>
        <w:rPr>
          <w:rFonts w:ascii="Calibri" w:hAnsi="Calibri" w:cs="Calibri"/>
        </w:rPr>
      </w:pPr>
    </w:p>
    <w:p w:rsidR="00A23027" w:rsidRPr="00E123E6" w:rsidRDefault="00A23027" w:rsidP="005F23A2">
      <w:pPr>
        <w:jc w:val="both"/>
        <w:rPr>
          <w:rFonts w:ascii="Calibri" w:hAnsi="Calibri" w:cs="Calibri"/>
        </w:rPr>
      </w:pPr>
    </w:p>
    <w:p w:rsidR="00A23027" w:rsidRPr="00E123E6" w:rsidRDefault="00A23027" w:rsidP="005F23A2">
      <w:pPr>
        <w:jc w:val="center"/>
        <w:rPr>
          <w:rFonts w:ascii="Calibri" w:hAnsi="Calibri" w:cs="Calibri"/>
          <w:b/>
        </w:rPr>
      </w:pPr>
      <w:r w:rsidRPr="00E123E6">
        <w:rPr>
          <w:rFonts w:ascii="Calibri" w:hAnsi="Calibri" w:cs="Calibri"/>
          <w:b/>
        </w:rPr>
        <w:t>О  Д  Л  У  К  У</w:t>
      </w:r>
    </w:p>
    <w:p w:rsidR="00A23027" w:rsidRPr="00E123E6" w:rsidRDefault="00A23027" w:rsidP="005F23A2">
      <w:pPr>
        <w:jc w:val="center"/>
        <w:rPr>
          <w:rFonts w:ascii="Calibri" w:hAnsi="Calibri" w:cs="Calibri"/>
          <w:b/>
        </w:rPr>
      </w:pPr>
      <w:r w:rsidRPr="00E123E6">
        <w:rPr>
          <w:rFonts w:ascii="Calibri" w:hAnsi="Calibri" w:cs="Calibri"/>
          <w:b/>
        </w:rPr>
        <w:t>О ПОТВРЂИВАЊУ МАНДАТА ОДБОРНИКА</w:t>
      </w:r>
    </w:p>
    <w:p w:rsidR="00A23027" w:rsidRPr="00E123E6" w:rsidRDefault="00A23027" w:rsidP="005F23A2">
      <w:pPr>
        <w:jc w:val="center"/>
        <w:rPr>
          <w:rFonts w:ascii="Calibri" w:hAnsi="Calibri" w:cs="Calibri"/>
          <w:b/>
        </w:rPr>
      </w:pPr>
      <w:r w:rsidRPr="00E123E6">
        <w:rPr>
          <w:rFonts w:ascii="Calibri" w:hAnsi="Calibri" w:cs="Calibri"/>
          <w:b/>
        </w:rPr>
        <w:t>СКУПШТИНЕ ГРАДА ВРАЊА</w:t>
      </w:r>
    </w:p>
    <w:p w:rsidR="00A23027" w:rsidRPr="00E123E6" w:rsidRDefault="00A23027" w:rsidP="005F23A2">
      <w:pPr>
        <w:jc w:val="center"/>
        <w:rPr>
          <w:rFonts w:ascii="Calibri" w:hAnsi="Calibri" w:cs="Calibri"/>
          <w:b/>
        </w:rPr>
      </w:pPr>
    </w:p>
    <w:p w:rsidR="00A23027" w:rsidRPr="00E123E6" w:rsidRDefault="00A23027" w:rsidP="005F23A2">
      <w:pPr>
        <w:jc w:val="center"/>
        <w:rPr>
          <w:rFonts w:ascii="Calibri" w:hAnsi="Calibri" w:cs="Calibri"/>
          <w:b/>
        </w:rPr>
      </w:pPr>
      <w:r w:rsidRPr="00E123E6">
        <w:rPr>
          <w:rFonts w:ascii="Calibri" w:hAnsi="Calibri" w:cs="Calibri"/>
          <w:b/>
        </w:rPr>
        <w:t>I</w:t>
      </w:r>
    </w:p>
    <w:p w:rsidR="00A23027" w:rsidRPr="00E123E6" w:rsidRDefault="00A23027" w:rsidP="00434735">
      <w:pPr>
        <w:jc w:val="both"/>
        <w:rPr>
          <w:rFonts w:ascii="Calibri" w:hAnsi="Calibri" w:cs="Calibri"/>
        </w:rPr>
      </w:pPr>
      <w:r w:rsidRPr="00E123E6">
        <w:rPr>
          <w:rFonts w:ascii="Calibri" w:hAnsi="Calibri" w:cs="Calibri"/>
        </w:rPr>
        <w:tab/>
        <w:t>Потврђују се додељени мандати одборницима Скупштине града Врања, и то:</w:t>
      </w:r>
    </w:p>
    <w:p w:rsidR="00A23027" w:rsidRPr="00E123E6" w:rsidRDefault="00A23027" w:rsidP="00434735">
      <w:pPr>
        <w:jc w:val="both"/>
        <w:rPr>
          <w:rFonts w:ascii="Calibri" w:hAnsi="Calibri" w:cs="Calibri"/>
        </w:rPr>
      </w:pPr>
    </w:p>
    <w:p w:rsidR="00A23027" w:rsidRPr="00E123E6" w:rsidRDefault="00A23027" w:rsidP="00434735">
      <w:pPr>
        <w:pStyle w:val="ListParagraph"/>
        <w:numPr>
          <w:ilvl w:val="0"/>
          <w:numId w:val="2"/>
        </w:numPr>
        <w:jc w:val="both"/>
        <w:rPr>
          <w:rFonts w:ascii="Calibri" w:hAnsi="Calibri" w:cs="Calibri"/>
        </w:rPr>
      </w:pPr>
      <w:r w:rsidRPr="00E123E6">
        <w:rPr>
          <w:rFonts w:ascii="Calibri" w:hAnsi="Calibri" w:cs="Calibri"/>
        </w:rPr>
        <w:t>Катарини Манасијевић, студенту из Врања, ул. Благоје Паровића бб, са ИЛ АЛЕКСАНДАР ВУЧИЋ-СРБИЈА ПОБЕЂУЈЕ.</w:t>
      </w:r>
    </w:p>
    <w:p w:rsidR="00A23027" w:rsidRPr="00E123E6" w:rsidRDefault="00A23027" w:rsidP="00434735">
      <w:pPr>
        <w:pStyle w:val="ListParagraph"/>
        <w:numPr>
          <w:ilvl w:val="0"/>
          <w:numId w:val="2"/>
        </w:numPr>
        <w:jc w:val="both"/>
        <w:rPr>
          <w:rFonts w:ascii="Calibri" w:hAnsi="Calibri" w:cs="Calibri"/>
        </w:rPr>
      </w:pPr>
      <w:r>
        <w:rPr>
          <w:rFonts w:ascii="Calibri" w:hAnsi="Calibri" w:cs="Calibri"/>
        </w:rPr>
        <w:t>Ненаду В</w:t>
      </w:r>
      <w:r w:rsidRPr="00E123E6">
        <w:rPr>
          <w:rFonts w:ascii="Calibri" w:hAnsi="Calibri" w:cs="Calibri"/>
        </w:rPr>
        <w:t xml:space="preserve">еличковићу, дипл.инж.пољопривреде из Врања, ул. </w:t>
      </w:r>
      <w:r w:rsidRPr="00E123E6">
        <w:rPr>
          <w:rFonts w:ascii="Calibri" w:hAnsi="Calibri" w:cs="Calibri"/>
          <w:lang w:val="ru-RU"/>
        </w:rPr>
        <w:t xml:space="preserve">Дрварска број 24,  </w:t>
      </w:r>
      <w:r w:rsidRPr="00E123E6">
        <w:rPr>
          <w:rFonts w:ascii="Calibri" w:hAnsi="Calibri" w:cs="Calibri"/>
        </w:rPr>
        <w:t>са ИЛ „ЗАЈЕДНО ЗА ВРАЊЕ“- Социјалистичка партија Србије-Ивица Дачић.</w:t>
      </w:r>
    </w:p>
    <w:p w:rsidR="00A23027" w:rsidRPr="00E123E6" w:rsidRDefault="00A23027" w:rsidP="00434735">
      <w:pPr>
        <w:pStyle w:val="ListParagraph"/>
        <w:numPr>
          <w:ilvl w:val="0"/>
          <w:numId w:val="2"/>
        </w:numPr>
        <w:jc w:val="both"/>
        <w:rPr>
          <w:rFonts w:ascii="Calibri" w:hAnsi="Calibri" w:cs="Calibri"/>
        </w:rPr>
      </w:pPr>
      <w:r w:rsidRPr="00E123E6">
        <w:rPr>
          <w:rFonts w:ascii="Calibri" w:hAnsi="Calibri" w:cs="Calibri"/>
        </w:rPr>
        <w:t xml:space="preserve">Николи Јовићу, дипл.менаџеру из Врања, </w:t>
      </w:r>
      <w:r w:rsidRPr="00E123E6">
        <w:rPr>
          <w:rFonts w:ascii="Calibri" w:hAnsi="Calibri" w:cs="Calibri"/>
          <w:lang w:val="ru-RU"/>
        </w:rPr>
        <w:t xml:space="preserve">ул. Сутјескина  број 14, </w:t>
      </w:r>
      <w:r w:rsidRPr="00E123E6">
        <w:rPr>
          <w:rFonts w:ascii="Calibri" w:hAnsi="Calibri" w:cs="Calibri"/>
        </w:rPr>
        <w:t>са ИЛ „ЗАЈЕДНО ЗА ВРАЊЕ“- Социјалистичка партија Србије-Ивица Дачић.</w:t>
      </w:r>
    </w:p>
    <w:p w:rsidR="00A23027" w:rsidRPr="00E123E6" w:rsidRDefault="00A23027" w:rsidP="00434735">
      <w:pPr>
        <w:ind w:left="720"/>
        <w:jc w:val="both"/>
        <w:rPr>
          <w:rFonts w:ascii="Calibri" w:hAnsi="Calibri" w:cs="Calibri"/>
        </w:rPr>
      </w:pPr>
    </w:p>
    <w:p w:rsidR="00A23027" w:rsidRPr="00E123E6" w:rsidRDefault="00A23027" w:rsidP="005F23A2">
      <w:pPr>
        <w:rPr>
          <w:rFonts w:ascii="Calibri" w:hAnsi="Calibri" w:cs="Calibri"/>
          <w:b/>
        </w:rPr>
      </w:pPr>
    </w:p>
    <w:p w:rsidR="00A23027" w:rsidRPr="00E123E6" w:rsidRDefault="00A23027" w:rsidP="005F23A2">
      <w:pPr>
        <w:jc w:val="center"/>
        <w:rPr>
          <w:rFonts w:ascii="Calibri" w:hAnsi="Calibri" w:cs="Calibri"/>
          <w:b/>
        </w:rPr>
      </w:pPr>
      <w:r w:rsidRPr="00E123E6">
        <w:rPr>
          <w:rFonts w:ascii="Calibri" w:hAnsi="Calibri" w:cs="Calibri"/>
          <w:b/>
        </w:rPr>
        <w:t>II</w:t>
      </w:r>
    </w:p>
    <w:p w:rsidR="00A23027" w:rsidRPr="00E123E6" w:rsidRDefault="00A23027" w:rsidP="005F23A2">
      <w:pPr>
        <w:ind w:firstLine="720"/>
        <w:rPr>
          <w:rFonts w:ascii="Calibri" w:hAnsi="Calibri" w:cs="Calibri"/>
        </w:rPr>
      </w:pPr>
      <w:r w:rsidRPr="00E123E6">
        <w:rPr>
          <w:rFonts w:ascii="Calibri" w:hAnsi="Calibri" w:cs="Calibri"/>
        </w:rPr>
        <w:t>Мандат одборника почиње да тече даном потврђивања мандата одборника.</w:t>
      </w:r>
    </w:p>
    <w:p w:rsidR="00A23027" w:rsidRPr="00E123E6" w:rsidRDefault="00A23027" w:rsidP="005F23A2">
      <w:pPr>
        <w:rPr>
          <w:rFonts w:ascii="Calibri" w:hAnsi="Calibri" w:cs="Calibri"/>
        </w:rPr>
      </w:pPr>
    </w:p>
    <w:p w:rsidR="00A23027" w:rsidRPr="00E123E6" w:rsidRDefault="00A23027" w:rsidP="005F23A2">
      <w:pPr>
        <w:jc w:val="center"/>
        <w:rPr>
          <w:rFonts w:ascii="Calibri" w:hAnsi="Calibri" w:cs="Calibri"/>
          <w:b/>
        </w:rPr>
      </w:pPr>
      <w:r w:rsidRPr="00E123E6">
        <w:rPr>
          <w:rFonts w:ascii="Calibri" w:hAnsi="Calibri" w:cs="Calibri"/>
          <w:b/>
        </w:rPr>
        <w:t>III</w:t>
      </w:r>
    </w:p>
    <w:p w:rsidR="00A23027" w:rsidRPr="00E123E6" w:rsidRDefault="00A23027" w:rsidP="005F23A2">
      <w:pPr>
        <w:jc w:val="both"/>
        <w:rPr>
          <w:rFonts w:ascii="Calibri" w:hAnsi="Calibri" w:cs="Calibri"/>
        </w:rPr>
      </w:pPr>
      <w:r w:rsidRPr="00E123E6">
        <w:rPr>
          <w:rFonts w:ascii="Calibri" w:hAnsi="Calibri" w:cs="Calibri"/>
        </w:rPr>
        <w:tab/>
        <w:t>Мандат нових одборника траје до истека мандата одборницима којима је престао мандат.</w:t>
      </w:r>
    </w:p>
    <w:p w:rsidR="00A23027" w:rsidRPr="00E123E6" w:rsidRDefault="00A23027" w:rsidP="005F23A2">
      <w:pPr>
        <w:rPr>
          <w:rFonts w:ascii="Calibri" w:hAnsi="Calibri" w:cs="Calibri"/>
          <w:b/>
        </w:rPr>
      </w:pPr>
    </w:p>
    <w:p w:rsidR="00A23027" w:rsidRPr="00E123E6" w:rsidRDefault="00A23027" w:rsidP="005F23A2">
      <w:pPr>
        <w:jc w:val="center"/>
        <w:rPr>
          <w:rFonts w:ascii="Calibri" w:hAnsi="Calibri" w:cs="Calibri"/>
          <w:b/>
        </w:rPr>
      </w:pPr>
      <w:r w:rsidRPr="00E123E6">
        <w:rPr>
          <w:rFonts w:ascii="Calibri" w:hAnsi="Calibri" w:cs="Calibri"/>
          <w:b/>
        </w:rPr>
        <w:t>IV</w:t>
      </w:r>
    </w:p>
    <w:p w:rsidR="00A23027" w:rsidRPr="00E123E6" w:rsidRDefault="00A23027" w:rsidP="005F23A2">
      <w:pPr>
        <w:ind w:firstLine="720"/>
        <w:rPr>
          <w:rFonts w:ascii="Calibri" w:hAnsi="Calibri" w:cs="Calibri"/>
        </w:rPr>
      </w:pPr>
      <w:r w:rsidRPr="00E123E6">
        <w:rPr>
          <w:rFonts w:ascii="Calibri" w:hAnsi="Calibri" w:cs="Calibri"/>
        </w:rPr>
        <w:t xml:space="preserve"> Одлуку објавити у „Службеном гласнику града Врања“.</w:t>
      </w:r>
    </w:p>
    <w:p w:rsidR="00A23027" w:rsidRPr="00E123E6" w:rsidRDefault="00A23027" w:rsidP="005F23A2">
      <w:pPr>
        <w:rPr>
          <w:rFonts w:ascii="Calibri" w:hAnsi="Calibri" w:cs="Calibri"/>
        </w:rPr>
      </w:pPr>
    </w:p>
    <w:p w:rsidR="00A23027" w:rsidRPr="00E123E6" w:rsidRDefault="00A23027" w:rsidP="005F23A2">
      <w:pPr>
        <w:jc w:val="center"/>
        <w:rPr>
          <w:rFonts w:ascii="Calibri" w:hAnsi="Calibri" w:cs="Calibri"/>
          <w:b/>
        </w:rPr>
      </w:pPr>
    </w:p>
    <w:p w:rsidR="00A23027" w:rsidRPr="00E123E6" w:rsidRDefault="00A23027" w:rsidP="005F23A2">
      <w:pPr>
        <w:jc w:val="center"/>
        <w:rPr>
          <w:rFonts w:ascii="Calibri" w:hAnsi="Calibri" w:cs="Calibri"/>
          <w:b/>
        </w:rPr>
      </w:pPr>
      <w:r w:rsidRPr="00E123E6">
        <w:rPr>
          <w:rFonts w:ascii="Calibri" w:hAnsi="Calibri" w:cs="Calibri"/>
          <w:b/>
        </w:rPr>
        <w:t>О б р а з л о ж е њ е</w:t>
      </w:r>
    </w:p>
    <w:p w:rsidR="00A23027" w:rsidRPr="00E123E6" w:rsidRDefault="00A23027" w:rsidP="005F23A2">
      <w:pPr>
        <w:jc w:val="center"/>
        <w:rPr>
          <w:rFonts w:ascii="Calibri" w:hAnsi="Calibri" w:cs="Calibri"/>
        </w:rPr>
      </w:pPr>
    </w:p>
    <w:p w:rsidR="00A23027" w:rsidRPr="00E123E6" w:rsidRDefault="00A23027" w:rsidP="005F23A2">
      <w:pPr>
        <w:jc w:val="both"/>
        <w:rPr>
          <w:rFonts w:ascii="Calibri" w:hAnsi="Calibri" w:cs="Calibri"/>
        </w:rPr>
      </w:pPr>
      <w:r w:rsidRPr="00E123E6">
        <w:rPr>
          <w:rFonts w:ascii="Calibri" w:hAnsi="Calibri" w:cs="Calibri"/>
        </w:rPr>
        <w:tab/>
        <w:t>Одредбама чл. 48.ст. 2, 5. и 6. и чл. 56. ст. 5, 6. и 7. Закона о локалним изборима и чл. 13. Пословника Скупштине града Врања, прописано је да када одборнику престане мандат пре истека времена на које је изабран, мандат се додељује првом следећем кандидату на изборној листи коме није додељен мандат, а када одборнику који је изабран са коалиционе изборне листе престане мандат пре истека времена на које је изабран, мандат се додељује првом следећем кандидату на изборној листи коме није додељен мандат- припаднику исте политичке странке. О потврђивању мандата одборника, на основу извештаја Верификационог одбора, Скупштина одлучује јавним гласањем. Верификациони одбор чине три члана- одборника са три изборне листе које су добиле највећи број одборничких мандата у Скупштини. Када Скупштина после конституисања одлучује о потврђивању мандата нових одборника, у гласању, поред одборника, могу учествовати и кандидати којима су мандати додељени у складу са законом и који имају уверење Изборне комисије да су изабрани. Мандат новог одборника траје до истека мандата одборника коме је престао мандат. Од кандидата се пре потврђивања мандата прибавља писана сагласност да прихвата мандат.</w:t>
      </w:r>
    </w:p>
    <w:p w:rsidR="00A23027" w:rsidRPr="00E123E6" w:rsidRDefault="00A23027" w:rsidP="005F23A2">
      <w:pPr>
        <w:ind w:firstLine="720"/>
        <w:jc w:val="both"/>
        <w:rPr>
          <w:rFonts w:ascii="Calibri" w:hAnsi="Calibri" w:cs="Calibri"/>
        </w:rPr>
      </w:pPr>
    </w:p>
    <w:p w:rsidR="00A23027" w:rsidRDefault="00A23027" w:rsidP="005F23A2">
      <w:pPr>
        <w:ind w:firstLine="720"/>
        <w:jc w:val="both"/>
        <w:rPr>
          <w:rFonts w:ascii="Calibri" w:hAnsi="Calibri" w:cs="Calibri"/>
        </w:rPr>
      </w:pPr>
      <w:r w:rsidRPr="00E123E6">
        <w:rPr>
          <w:rFonts w:ascii="Calibri" w:hAnsi="Calibri" w:cs="Calibri"/>
        </w:rPr>
        <w:t xml:space="preserve">У складу са поменутом регулативом, а на основу поднетог извештаја Изборне комисије Града Врања, верификациони одбор је утврдио да је: </w:t>
      </w:r>
    </w:p>
    <w:p w:rsidR="00A23027" w:rsidRPr="00E123E6" w:rsidRDefault="00A23027" w:rsidP="005F23A2">
      <w:pPr>
        <w:ind w:firstLine="720"/>
        <w:jc w:val="both"/>
        <w:rPr>
          <w:rFonts w:ascii="Calibri" w:hAnsi="Calibri" w:cs="Calibri"/>
        </w:rPr>
      </w:pPr>
    </w:p>
    <w:p w:rsidR="00A23027" w:rsidRPr="00E123E6" w:rsidRDefault="00A23027" w:rsidP="006E754A">
      <w:pPr>
        <w:pStyle w:val="clan"/>
        <w:spacing w:before="0" w:beforeAutospacing="0" w:after="0" w:afterAutospacing="0"/>
        <w:ind w:firstLine="720"/>
        <w:jc w:val="both"/>
        <w:rPr>
          <w:rFonts w:ascii="Calibri" w:hAnsi="Calibri" w:cs="Calibri"/>
        </w:rPr>
      </w:pPr>
      <w:r w:rsidRPr="00E123E6">
        <w:rPr>
          <w:rFonts w:ascii="Calibri" w:hAnsi="Calibri" w:cs="Calibri"/>
          <w:lang w:val="sr-Cyrl-CS"/>
        </w:rPr>
        <w:t>1)</w:t>
      </w:r>
      <w:r w:rsidRPr="00E123E6">
        <w:rPr>
          <w:rFonts w:ascii="Calibri" w:hAnsi="Calibri" w:cs="Calibri"/>
        </w:rPr>
        <w:t>мандат одборника Маријана Стошића, дипл.економисте из Врањске Бање, ул. Доситејева бб, коме је одборнички мандат престао Одлуком Скупштине Града Врања, број: 02-5/2018-10 од 25.јануара 2018.године, по основу подношења оставке у форми оверене писане изјаве, додељен  Катарини Манасијевић, студенту из Врања, ул. Благоје Паровића бб, првом следећем кандидадту са коалиционе Изборне листе АЛЕКСАНДАР ВУЧИЋ- СРБИЈА ПОБЕЂУЈЕ, припаднику исте политичке странке (СНС).</w:t>
      </w:r>
    </w:p>
    <w:p w:rsidR="00A23027" w:rsidRPr="00E123E6" w:rsidRDefault="00A23027" w:rsidP="006E754A">
      <w:pPr>
        <w:rPr>
          <w:rFonts w:ascii="Calibri" w:hAnsi="Calibri" w:cs="Calibri"/>
        </w:rPr>
      </w:pPr>
    </w:p>
    <w:p w:rsidR="00A23027" w:rsidRPr="00E123E6" w:rsidRDefault="00A23027" w:rsidP="006E754A">
      <w:pPr>
        <w:pStyle w:val="clan"/>
        <w:spacing w:before="0" w:beforeAutospacing="0" w:after="0" w:afterAutospacing="0"/>
        <w:ind w:firstLine="720"/>
        <w:jc w:val="both"/>
        <w:rPr>
          <w:rFonts w:ascii="Calibri" w:hAnsi="Calibri" w:cs="Calibri"/>
        </w:rPr>
      </w:pPr>
      <w:r w:rsidRPr="00E123E6">
        <w:rPr>
          <w:rFonts w:ascii="Calibri" w:hAnsi="Calibri" w:cs="Calibri"/>
        </w:rPr>
        <w:t xml:space="preserve">2) да су према редоследу на Изборној листи  „ЗАЈЕДНО ЗА ВРАЊЕ“- Социјалистичка партија Србије- Ивица Дачић, кандидати Анка Вучковић, књижничар из Врања, ул. Незнаног јунака 2-3/13, запослена у Градској управи Града Врања (због сукоба интереса у вршењу одборничке функције) и Сузана Мишић- Станковић, проф.српског језика и књижевности из Врања, ул. Ћипре Станковића број 7, дали изјаву да не прихватају мандат одборника; </w:t>
      </w:r>
    </w:p>
    <w:p w:rsidR="00A23027" w:rsidRPr="00E123E6" w:rsidRDefault="00A23027" w:rsidP="006E754A">
      <w:pPr>
        <w:pStyle w:val="clan"/>
        <w:spacing w:before="0" w:beforeAutospacing="0" w:after="0" w:afterAutospacing="0"/>
        <w:ind w:firstLine="720"/>
        <w:jc w:val="both"/>
        <w:rPr>
          <w:rFonts w:ascii="Calibri" w:hAnsi="Calibri" w:cs="Calibri"/>
        </w:rPr>
      </w:pPr>
    </w:p>
    <w:p w:rsidR="00A23027" w:rsidRPr="00E123E6" w:rsidRDefault="00A23027" w:rsidP="006E754A">
      <w:pPr>
        <w:pStyle w:val="clan"/>
        <w:spacing w:before="0" w:beforeAutospacing="0" w:after="0" w:afterAutospacing="0"/>
        <w:ind w:firstLine="720"/>
        <w:jc w:val="both"/>
        <w:rPr>
          <w:rFonts w:ascii="Calibri" w:hAnsi="Calibri" w:cs="Calibri"/>
        </w:rPr>
      </w:pPr>
      <w:r w:rsidRPr="00E123E6">
        <w:rPr>
          <w:rFonts w:ascii="Calibri" w:hAnsi="Calibri" w:cs="Calibri"/>
        </w:rPr>
        <w:t>3) да су следећи кандидати према редоследу на Изборној листи  „ЗАЈЕДНО ЗА ВРАЊЕ“- Социјалистичка партија Србије- Ивица Дачић: Ненад Величковић, дипл.инж.пољопривреде из Врања, ул. Дрварска број 24 и Никола Јовић, дипл.менаџер из Врања, ул. Сутјескина број 14, те да је:</w:t>
      </w:r>
    </w:p>
    <w:p w:rsidR="00A23027" w:rsidRPr="00E123E6" w:rsidRDefault="00A23027" w:rsidP="006E754A">
      <w:pPr>
        <w:rPr>
          <w:rFonts w:ascii="Calibri" w:hAnsi="Calibri" w:cs="Calibri"/>
          <w:b/>
        </w:rPr>
      </w:pPr>
    </w:p>
    <w:p w:rsidR="00A23027" w:rsidRPr="00E123E6" w:rsidRDefault="00A23027" w:rsidP="006E754A">
      <w:pPr>
        <w:pStyle w:val="clan"/>
        <w:spacing w:before="0" w:beforeAutospacing="0" w:after="0" w:afterAutospacing="0"/>
        <w:jc w:val="both"/>
        <w:rPr>
          <w:rFonts w:ascii="Calibri" w:hAnsi="Calibri" w:cs="Calibri"/>
        </w:rPr>
      </w:pPr>
      <w:r w:rsidRPr="00E123E6">
        <w:rPr>
          <w:rFonts w:ascii="Calibri" w:hAnsi="Calibri" w:cs="Calibri"/>
        </w:rPr>
        <w:tab/>
        <w:t>-мандат одборника Небојше Зупанчића,дипл.економисте-приватног предузетника из Врања, коме је одборнички мандат престао Одлуком Скупштине Града Врања, број: 02-17/2018-10 од 25.јануара 2018.године, избором на функцију члана Градског већа Града Врања, додељен Ненаду Величковићу, дипл.инж.пољопривреде из Врања, ул. Дрварска број 24, првом следећем кандидадту са  Изборне листе „ЗАЈЕДНО ЗА ВРАЊЕ“- Социјалистичка партија Србије- Ивица Дачић; а</w:t>
      </w:r>
    </w:p>
    <w:p w:rsidR="00A23027" w:rsidRPr="00E123E6" w:rsidRDefault="00A23027" w:rsidP="006E754A">
      <w:pPr>
        <w:pStyle w:val="clan"/>
        <w:spacing w:before="0" w:beforeAutospacing="0" w:after="0" w:afterAutospacing="0"/>
        <w:jc w:val="both"/>
        <w:rPr>
          <w:rFonts w:ascii="Calibri" w:hAnsi="Calibri" w:cs="Calibri"/>
        </w:rPr>
      </w:pPr>
    </w:p>
    <w:p w:rsidR="00A23027" w:rsidRPr="00E123E6" w:rsidRDefault="00A23027" w:rsidP="006E754A">
      <w:pPr>
        <w:pStyle w:val="clan"/>
        <w:spacing w:before="0" w:beforeAutospacing="0" w:after="0" w:afterAutospacing="0"/>
        <w:jc w:val="both"/>
        <w:rPr>
          <w:rFonts w:ascii="Calibri" w:hAnsi="Calibri" w:cs="Calibri"/>
        </w:rPr>
      </w:pPr>
      <w:r w:rsidRPr="00E123E6">
        <w:rPr>
          <w:rFonts w:ascii="Calibri" w:hAnsi="Calibri" w:cs="Calibri"/>
        </w:rPr>
        <w:tab/>
        <w:t>-мандат одборника Иване Тасић, дипл.правника из Врања, којој је одборнички мандат престао Одлуком Скупштине Града Врања, број: 02-18/2018-10 од 25.јануара 2018.године, подношењем усмене оставке даном именовања на функцију в.д.директора Јавне установе- Центар за развој локалних услуга социјалне заштите у Врању, додељен Николи Јовићу, дипл.менаџеру из Врања, ул. Сутјескина број 14, првом следећем кандидадту са  Изборне листе „ЗАЈЕДНО ЗА ВРАЊЕ“- Социјалистичка партија Србије- Ивица Дачић.</w:t>
      </w:r>
    </w:p>
    <w:p w:rsidR="00A23027" w:rsidRPr="00E123E6" w:rsidRDefault="00A23027" w:rsidP="006E754A">
      <w:pPr>
        <w:jc w:val="both"/>
        <w:rPr>
          <w:rFonts w:ascii="Calibri" w:hAnsi="Calibri" w:cs="Calibri"/>
        </w:rPr>
      </w:pPr>
    </w:p>
    <w:p w:rsidR="00A23027" w:rsidRPr="00E123E6" w:rsidRDefault="00A23027" w:rsidP="005F23A2">
      <w:pPr>
        <w:jc w:val="both"/>
        <w:rPr>
          <w:rFonts w:ascii="Calibri" w:hAnsi="Calibri" w:cs="Calibri"/>
        </w:rPr>
      </w:pPr>
      <w:r w:rsidRPr="00E123E6">
        <w:rPr>
          <w:rFonts w:ascii="Calibri" w:hAnsi="Calibri" w:cs="Calibri"/>
        </w:rPr>
        <w:tab/>
        <w:t>Изборна комисија града Врања је кандидатима издала уверења о избору за одборнике и прибавила изјаве о прихватању мандата одборника у Скупштини Града Врања.</w:t>
      </w:r>
    </w:p>
    <w:p w:rsidR="00A23027" w:rsidRPr="00E123E6" w:rsidRDefault="00A23027" w:rsidP="005F23A2">
      <w:pPr>
        <w:jc w:val="both"/>
        <w:rPr>
          <w:rFonts w:ascii="Calibri" w:hAnsi="Calibri" w:cs="Calibri"/>
        </w:rPr>
      </w:pPr>
    </w:p>
    <w:p w:rsidR="00A23027" w:rsidRPr="00E123E6" w:rsidRDefault="00A23027" w:rsidP="005F23A2">
      <w:pPr>
        <w:jc w:val="both"/>
        <w:rPr>
          <w:rFonts w:ascii="Calibri" w:hAnsi="Calibri" w:cs="Calibri"/>
        </w:rPr>
      </w:pPr>
      <w:r w:rsidRPr="00E123E6">
        <w:rPr>
          <w:rFonts w:ascii="Calibri" w:hAnsi="Calibri" w:cs="Calibri"/>
        </w:rPr>
        <w:tab/>
        <w:t>Сагласно прописаној регулативи, Скупштина Града Врања, изабрала је Верификациони одбор, те на основу Извештаја Одбора да су подаци из уверења за сваког одборника истоветни са извештајем Градске изборне комисије, одлучила као у диспозитиву Одлуке.</w:t>
      </w:r>
    </w:p>
    <w:p w:rsidR="00A23027" w:rsidRPr="00E123E6" w:rsidRDefault="00A23027" w:rsidP="005F23A2">
      <w:pPr>
        <w:jc w:val="both"/>
        <w:rPr>
          <w:rFonts w:ascii="Calibri" w:hAnsi="Calibri" w:cs="Calibri"/>
        </w:rPr>
      </w:pPr>
    </w:p>
    <w:p w:rsidR="00A23027" w:rsidRPr="00E123E6" w:rsidRDefault="00A23027" w:rsidP="005F23A2">
      <w:pPr>
        <w:jc w:val="both"/>
        <w:rPr>
          <w:rFonts w:ascii="Calibri" w:hAnsi="Calibri" w:cs="Calibri"/>
        </w:rPr>
      </w:pPr>
    </w:p>
    <w:p w:rsidR="00A23027" w:rsidRPr="00E123E6" w:rsidRDefault="00A23027" w:rsidP="005F23A2">
      <w:pPr>
        <w:jc w:val="both"/>
        <w:rPr>
          <w:rFonts w:ascii="Calibri" w:hAnsi="Calibri" w:cs="Calibri"/>
        </w:rPr>
      </w:pPr>
    </w:p>
    <w:p w:rsidR="00A23027" w:rsidRPr="00E123E6" w:rsidRDefault="00A23027" w:rsidP="005F23A2">
      <w:pPr>
        <w:jc w:val="both"/>
        <w:rPr>
          <w:rStyle w:val="Hyperlink"/>
          <w:rFonts w:ascii="Calibri" w:hAnsi="Calibri" w:cs="Calibri"/>
        </w:rPr>
      </w:pPr>
      <w:r w:rsidRPr="00E123E6">
        <w:rPr>
          <w:rFonts w:ascii="Calibri" w:hAnsi="Calibri" w:cs="Calibri"/>
        </w:rPr>
        <w:tab/>
      </w:r>
      <w:r w:rsidRPr="00E123E6">
        <w:rPr>
          <w:rFonts w:ascii="Calibri" w:hAnsi="Calibri" w:cs="Calibri"/>
          <w:b/>
          <w:i/>
        </w:rPr>
        <w:t>Поука о правном средству:</w:t>
      </w:r>
      <w:r w:rsidRPr="00E123E6">
        <w:rPr>
          <w:rFonts w:ascii="Calibri" w:hAnsi="Calibri" w:cs="Calibri"/>
        </w:rPr>
        <w:t xml:space="preserve"> Против Одлуке може се изјавити жалба Управном суду Београд-Одељењу у Нишу у року од 48 часова од дана доношења ове одлуке.</w:t>
      </w:r>
    </w:p>
    <w:p w:rsidR="00A23027" w:rsidRPr="00E123E6" w:rsidRDefault="00A23027" w:rsidP="005F23A2">
      <w:pPr>
        <w:rPr>
          <w:rFonts w:ascii="Calibri" w:hAnsi="Calibri" w:cs="Calibri"/>
        </w:rPr>
      </w:pPr>
    </w:p>
    <w:p w:rsidR="00A23027" w:rsidRPr="00E123E6" w:rsidRDefault="00A23027" w:rsidP="005F23A2">
      <w:pPr>
        <w:rPr>
          <w:rFonts w:ascii="Calibri" w:hAnsi="Calibri" w:cs="Calibri"/>
        </w:rPr>
      </w:pPr>
    </w:p>
    <w:p w:rsidR="00A23027" w:rsidRPr="00E123E6" w:rsidRDefault="00A23027" w:rsidP="005F23A2">
      <w:pPr>
        <w:jc w:val="center"/>
        <w:rPr>
          <w:rFonts w:ascii="Calibri" w:hAnsi="Calibri" w:cs="Calibri"/>
          <w:b/>
        </w:rPr>
      </w:pPr>
      <w:r w:rsidRPr="00E123E6">
        <w:rPr>
          <w:rFonts w:ascii="Calibri" w:hAnsi="Calibri" w:cs="Calibri"/>
          <w:b/>
        </w:rPr>
        <w:t>СКУПШТИНА ГРАДА ВРАЊА</w:t>
      </w:r>
    </w:p>
    <w:p w:rsidR="00A23027" w:rsidRPr="00E123E6" w:rsidRDefault="00A23027" w:rsidP="00E123E6">
      <w:pPr>
        <w:pStyle w:val="ListParagraph"/>
        <w:numPr>
          <w:ilvl w:val="0"/>
          <w:numId w:val="7"/>
        </w:numPr>
        <w:jc w:val="center"/>
        <w:rPr>
          <w:rFonts w:ascii="Calibri" w:hAnsi="Calibri" w:cs="Calibri"/>
          <w:b/>
        </w:rPr>
      </w:pPr>
      <w:r w:rsidRPr="00E123E6">
        <w:rPr>
          <w:rFonts w:ascii="Calibri" w:hAnsi="Calibri" w:cs="Calibri"/>
          <w:b/>
        </w:rPr>
        <w:t>март 2018. године, број:02-82/2018-10.</w:t>
      </w:r>
    </w:p>
    <w:p w:rsidR="00A23027" w:rsidRPr="00E123E6" w:rsidRDefault="00A23027" w:rsidP="005F23A2">
      <w:pPr>
        <w:jc w:val="center"/>
        <w:rPr>
          <w:rFonts w:ascii="Calibri" w:hAnsi="Calibri" w:cs="Calibri"/>
          <w:b/>
        </w:rPr>
      </w:pPr>
    </w:p>
    <w:p w:rsidR="00A23027" w:rsidRPr="00E123E6" w:rsidRDefault="00A23027" w:rsidP="005F23A2">
      <w:pPr>
        <w:jc w:val="center"/>
        <w:rPr>
          <w:rFonts w:ascii="Calibri" w:hAnsi="Calibri" w:cs="Calibri"/>
          <w:b/>
        </w:rPr>
      </w:pPr>
    </w:p>
    <w:p w:rsidR="00A23027" w:rsidRPr="00E123E6" w:rsidRDefault="00A23027" w:rsidP="005F23A2">
      <w:pPr>
        <w:jc w:val="both"/>
        <w:rPr>
          <w:rFonts w:ascii="Calibri" w:hAnsi="Calibri" w:cs="Calibri"/>
          <w:b/>
        </w:rPr>
      </w:pPr>
      <w:r w:rsidRPr="00E123E6">
        <w:rPr>
          <w:rFonts w:ascii="Calibri" w:hAnsi="Calibri" w:cs="Calibri"/>
          <w:b/>
        </w:rPr>
        <w:t xml:space="preserve">                                                                                     ПРЕДСЕДНИК СКУПШТИНЕ</w:t>
      </w:r>
    </w:p>
    <w:p w:rsidR="00A23027" w:rsidRPr="00E123E6" w:rsidRDefault="00A23027" w:rsidP="005F23A2">
      <w:pPr>
        <w:jc w:val="both"/>
        <w:rPr>
          <w:rFonts w:ascii="Calibri" w:hAnsi="Calibri" w:cs="Calibri"/>
          <w:b/>
        </w:rPr>
      </w:pPr>
      <w:r w:rsidRPr="00E123E6">
        <w:rPr>
          <w:rFonts w:ascii="Calibri" w:hAnsi="Calibri" w:cs="Calibri"/>
          <w:b/>
        </w:rPr>
        <w:t xml:space="preserve">                                                                                     Дејан Тричковић, спец.двм</w:t>
      </w:r>
    </w:p>
    <w:p w:rsidR="00A23027" w:rsidRPr="00E123E6" w:rsidRDefault="00A23027">
      <w:pPr>
        <w:rPr>
          <w:rFonts w:ascii="Calibri" w:hAnsi="Calibri" w:cs="Calibri"/>
          <w:sz w:val="22"/>
          <w:szCs w:val="22"/>
        </w:rPr>
      </w:pPr>
    </w:p>
    <w:sectPr w:rsidR="00A23027" w:rsidRPr="00E123E6" w:rsidSect="00163799">
      <w:type w:val="continuous"/>
      <w:pgSz w:w="12240" w:h="15840" w:code="1"/>
      <w:pgMar w:top="1440" w:right="1440" w:bottom="1440" w:left="1440" w:header="720" w:footer="720" w:gutter="0"/>
      <w:cols w:space="18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53420"/>
    <w:multiLevelType w:val="hybridMultilevel"/>
    <w:tmpl w:val="C87CD6E8"/>
    <w:lvl w:ilvl="0" w:tplc="AA78368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21544FC0"/>
    <w:multiLevelType w:val="hybridMultilevel"/>
    <w:tmpl w:val="39746BB8"/>
    <w:lvl w:ilvl="0" w:tplc="AD88DEDC">
      <w:start w:val="1"/>
      <w:numFmt w:val="bullet"/>
      <w:lvlText w:val="-"/>
      <w:lvlJc w:val="left"/>
      <w:pPr>
        <w:ind w:left="1080" w:hanging="360"/>
      </w:pPr>
      <w:rPr>
        <w:rFonts w:ascii="Calibri" w:eastAsia="Times New Roman" w:hAnsi="Calibri" w:hint="default"/>
        <w:b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0F35C13"/>
    <w:multiLevelType w:val="hybridMultilevel"/>
    <w:tmpl w:val="FB407D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54408C8"/>
    <w:multiLevelType w:val="hybridMultilevel"/>
    <w:tmpl w:val="972CD896"/>
    <w:lvl w:ilvl="0" w:tplc="895C3264">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626877A2"/>
    <w:multiLevelType w:val="hybridMultilevel"/>
    <w:tmpl w:val="6FBE62C0"/>
    <w:lvl w:ilvl="0" w:tplc="7134471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A846794"/>
    <w:multiLevelType w:val="hybridMultilevel"/>
    <w:tmpl w:val="94889926"/>
    <w:lvl w:ilvl="0" w:tplc="863A00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DF14C43"/>
    <w:multiLevelType w:val="hybridMultilevel"/>
    <w:tmpl w:val="BE380552"/>
    <w:lvl w:ilvl="0" w:tplc="4F389E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5"/>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299"/>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3A2"/>
    <w:rsid w:val="000A122D"/>
    <w:rsid w:val="00163799"/>
    <w:rsid w:val="0029298C"/>
    <w:rsid w:val="00434735"/>
    <w:rsid w:val="0045768A"/>
    <w:rsid w:val="005F23A2"/>
    <w:rsid w:val="006E754A"/>
    <w:rsid w:val="0073077B"/>
    <w:rsid w:val="00762C5E"/>
    <w:rsid w:val="00850560"/>
    <w:rsid w:val="00862CAB"/>
    <w:rsid w:val="008E546E"/>
    <w:rsid w:val="00A23027"/>
    <w:rsid w:val="00A84542"/>
    <w:rsid w:val="00CF2929"/>
    <w:rsid w:val="00E123E6"/>
    <w:rsid w:val="00EF33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3A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F23A2"/>
    <w:rPr>
      <w:rFonts w:cs="Times New Roman"/>
      <w:color w:val="0000FF"/>
      <w:u w:val="single"/>
    </w:rPr>
  </w:style>
  <w:style w:type="paragraph" w:styleId="ListParagraph">
    <w:name w:val="List Paragraph"/>
    <w:basedOn w:val="Normal"/>
    <w:uiPriority w:val="99"/>
    <w:qFormat/>
    <w:rsid w:val="005F23A2"/>
    <w:pPr>
      <w:ind w:left="720"/>
      <w:contextualSpacing/>
    </w:pPr>
  </w:style>
  <w:style w:type="paragraph" w:customStyle="1" w:styleId="clan">
    <w:name w:val="clan"/>
    <w:basedOn w:val="Normal"/>
    <w:uiPriority w:val="99"/>
    <w:rsid w:val="006E754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976444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3</Pages>
  <Words>804</Words>
  <Characters>4583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ljstojanovic</dc:creator>
  <cp:keywords/>
  <dc:description/>
  <cp:lastModifiedBy>sdjokovic</cp:lastModifiedBy>
  <cp:revision>4</cp:revision>
  <dcterms:created xsi:type="dcterms:W3CDTF">2018-03-06T08:24:00Z</dcterms:created>
  <dcterms:modified xsi:type="dcterms:W3CDTF">2018-03-07T09:04:00Z</dcterms:modified>
</cp:coreProperties>
</file>